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9A" w:rsidRPr="000F049A" w:rsidRDefault="000F049A" w:rsidP="000F049A">
      <w:pPr>
        <w:tabs>
          <w:tab w:val="left" w:pos="1710"/>
        </w:tabs>
        <w:spacing w:after="0" w:line="240" w:lineRule="auto"/>
        <w:rPr>
          <w:rFonts w:ascii="Times New Roman" w:eastAsia="Times New Roman" w:hAnsi="Times New Roman" w:cs="Times New Roman"/>
          <w:sz w:val="24"/>
          <w:szCs w:val="20"/>
        </w:rPr>
      </w:pPr>
      <w:r w:rsidRPr="000F049A">
        <w:rPr>
          <w:rFonts w:ascii="Times New Roman" w:eastAsia="Times New Roman" w:hAnsi="Times New Roman" w:cs="Times New Roman"/>
          <w:b/>
          <w:sz w:val="24"/>
          <w:szCs w:val="20"/>
        </w:rPr>
        <w:tab/>
      </w:r>
    </w:p>
    <w:p w:rsidR="000F049A" w:rsidRPr="000F049A" w:rsidRDefault="000F049A" w:rsidP="000F049A">
      <w:pPr>
        <w:spacing w:after="0" w:line="240" w:lineRule="auto"/>
        <w:jc w:val="center"/>
        <w:rPr>
          <w:rFonts w:ascii="Times New Roman" w:eastAsia="Times New Roman" w:hAnsi="Times New Roman" w:cs="Times New Roman"/>
          <w:b/>
          <w:sz w:val="24"/>
          <w:szCs w:val="20"/>
          <w:u w:val="single"/>
        </w:rPr>
      </w:pPr>
    </w:p>
    <w:p w:rsidR="000F049A" w:rsidRPr="000F049A" w:rsidRDefault="000F049A" w:rsidP="000F049A">
      <w:pPr>
        <w:spacing w:after="0" w:line="240" w:lineRule="auto"/>
        <w:jc w:val="center"/>
        <w:rPr>
          <w:rFonts w:ascii="Times New Roman" w:eastAsia="Times New Roman" w:hAnsi="Times New Roman" w:cs="Times New Roman"/>
          <w:b/>
          <w:sz w:val="24"/>
          <w:szCs w:val="20"/>
          <w:u w:val="single"/>
        </w:rPr>
      </w:pPr>
      <w:r w:rsidRPr="000F049A">
        <w:rPr>
          <w:rFonts w:ascii="Times New Roman" w:eastAsia="Times New Roman" w:hAnsi="Times New Roman" w:cs="Times New Roman"/>
          <w:b/>
          <w:sz w:val="24"/>
          <w:szCs w:val="20"/>
          <w:u w:val="single"/>
        </w:rPr>
        <w:t>WORKPLACE NURSERY SALARY SACRIFICE SCHEME APPLICATION FORM</w:t>
      </w:r>
    </w:p>
    <w:p w:rsidR="000F049A" w:rsidRPr="000F049A" w:rsidRDefault="000F049A" w:rsidP="000F049A">
      <w:pPr>
        <w:keepNext/>
        <w:spacing w:after="0" w:line="240" w:lineRule="auto"/>
        <w:outlineLvl w:val="0"/>
        <w:rPr>
          <w:rFonts w:ascii="Times New Roman" w:eastAsia="Times New Roman" w:hAnsi="Times New Roman" w:cs="Times New Roman"/>
          <w:b/>
        </w:rPr>
      </w:pPr>
    </w:p>
    <w:p w:rsidR="000F049A" w:rsidRPr="000F049A" w:rsidRDefault="000F049A" w:rsidP="000F049A">
      <w:pPr>
        <w:keepNext/>
        <w:spacing w:after="0" w:line="240" w:lineRule="auto"/>
        <w:outlineLvl w:val="0"/>
        <w:rPr>
          <w:rFonts w:ascii="Times New Roman" w:eastAsia="Times New Roman" w:hAnsi="Times New Roman" w:cs="Times New Roman"/>
          <w:b/>
        </w:rPr>
      </w:pPr>
      <w:r w:rsidRPr="000F049A">
        <w:rPr>
          <w:rFonts w:ascii="Times New Roman" w:eastAsia="Times New Roman" w:hAnsi="Times New Roman" w:cs="Times New Roman"/>
          <w:b/>
        </w:rPr>
        <w:t>Please complete ALL the information on this form including the declaration information</w:t>
      </w:r>
    </w:p>
    <w:p w:rsidR="000F049A" w:rsidRPr="000F049A" w:rsidRDefault="000F049A" w:rsidP="000F049A">
      <w:pPr>
        <w:spacing w:after="0" w:line="240" w:lineRule="auto"/>
        <w:rPr>
          <w:rFonts w:ascii="Times New Roman" w:eastAsia="Times New Roman" w:hAnsi="Times New Roman" w:cs="Times New Roman"/>
          <w:sz w:val="24"/>
          <w:szCs w:val="20"/>
        </w:rPr>
      </w:pPr>
    </w:p>
    <w:p w:rsidR="000F049A" w:rsidRPr="000F049A" w:rsidRDefault="000F049A" w:rsidP="000F049A">
      <w:pPr>
        <w:keepNext/>
        <w:spacing w:after="0" w:line="240" w:lineRule="auto"/>
        <w:outlineLvl w:val="0"/>
        <w:rPr>
          <w:rFonts w:ascii="Times New Roman" w:eastAsia="Times New Roman" w:hAnsi="Times New Roman" w:cs="Times New Roman"/>
          <w:b/>
          <w:color w:val="0000FF"/>
        </w:rPr>
      </w:pPr>
      <w:r w:rsidRPr="000F049A">
        <w:rPr>
          <w:rFonts w:ascii="Times New Roman" w:eastAsia="Times New Roman" w:hAnsi="Times New Roman" w:cs="Times New Roman"/>
          <w:b/>
          <w:color w:val="0000FF"/>
          <w:highlight w:val="yellow"/>
        </w:rPr>
        <w:t>SECTION 1: EMPLOYEE INFORMATION</w:t>
      </w:r>
    </w:p>
    <w:p w:rsidR="000F049A" w:rsidRPr="000F049A" w:rsidRDefault="000F049A" w:rsidP="000F049A">
      <w:pPr>
        <w:spacing w:after="0" w:line="240" w:lineRule="auto"/>
        <w:rPr>
          <w:rFonts w:ascii="Times New Roman" w:eastAsia="Times New Roman" w:hAnsi="Times New Roman" w:cs="Times New Roman"/>
          <w:sz w:val="24"/>
          <w:szCs w:val="20"/>
        </w:rPr>
      </w:pPr>
    </w:p>
    <w:p w:rsidR="000F049A" w:rsidRPr="000F049A" w:rsidRDefault="000F049A" w:rsidP="000F049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rPr>
      </w:pPr>
      <w:r w:rsidRPr="000F049A">
        <w:rPr>
          <w:rFonts w:ascii="Times New Roman" w:eastAsia="Times New Roman" w:hAnsi="Times New Roman" w:cs="Times New Roman"/>
        </w:rPr>
        <w:t>Title:</w:t>
      </w:r>
      <w:r w:rsidRPr="000F049A">
        <w:rPr>
          <w:rFonts w:ascii="Times New Roman" w:eastAsia="Times New Roman" w:hAnsi="Times New Roman" w:cs="Times New Roman"/>
        </w:rPr>
        <w:tab/>
      </w:r>
      <w:r w:rsidRPr="000F049A">
        <w:rPr>
          <w:rFonts w:ascii="Times New Roman" w:eastAsia="Times New Roman" w:hAnsi="Times New Roman" w:cs="Times New Roman"/>
        </w:rPr>
        <w:tab/>
        <w:t>First Name:</w:t>
      </w:r>
      <w:r w:rsidRPr="000F049A">
        <w:rPr>
          <w:rFonts w:ascii="Times New Roman" w:eastAsia="Times New Roman" w:hAnsi="Times New Roman" w:cs="Times New Roman"/>
        </w:rPr>
        <w:tab/>
      </w:r>
      <w:r w:rsidRPr="000F049A">
        <w:rPr>
          <w:rFonts w:ascii="Times New Roman" w:eastAsia="Times New Roman" w:hAnsi="Times New Roman" w:cs="Times New Roman"/>
        </w:rPr>
        <w:tab/>
      </w:r>
      <w:r w:rsidRPr="000F049A">
        <w:rPr>
          <w:rFonts w:ascii="Times New Roman" w:eastAsia="Times New Roman" w:hAnsi="Times New Roman" w:cs="Times New Roman"/>
        </w:rPr>
        <w:tab/>
      </w:r>
      <w:r w:rsidRPr="000F049A">
        <w:rPr>
          <w:rFonts w:ascii="Times New Roman" w:eastAsia="Times New Roman" w:hAnsi="Times New Roman" w:cs="Times New Roman"/>
        </w:rPr>
        <w:tab/>
        <w:t>Surname:</w:t>
      </w:r>
    </w:p>
    <w:p w:rsidR="000F049A" w:rsidRPr="000F049A" w:rsidRDefault="000F049A" w:rsidP="000F049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rPr>
      </w:pPr>
      <w:r w:rsidRPr="000F049A">
        <w:rPr>
          <w:rFonts w:ascii="Times New Roman" w:eastAsia="Times New Roman" w:hAnsi="Times New Roman" w:cs="Times New Roman"/>
        </w:rPr>
        <w:t>Job Title:</w:t>
      </w:r>
      <w:r w:rsidRPr="000F049A">
        <w:rPr>
          <w:rFonts w:ascii="Times New Roman" w:eastAsia="Times New Roman" w:hAnsi="Times New Roman" w:cs="Times New Roman"/>
        </w:rPr>
        <w:tab/>
      </w:r>
      <w:r w:rsidRPr="000F049A">
        <w:rPr>
          <w:rFonts w:ascii="Times New Roman" w:eastAsia="Times New Roman" w:hAnsi="Times New Roman" w:cs="Times New Roman"/>
        </w:rPr>
        <w:tab/>
      </w:r>
      <w:r w:rsidRPr="000F049A">
        <w:rPr>
          <w:rFonts w:ascii="Times New Roman" w:eastAsia="Times New Roman" w:hAnsi="Times New Roman" w:cs="Times New Roman"/>
        </w:rPr>
        <w:tab/>
      </w:r>
      <w:r w:rsidRPr="000F049A">
        <w:rPr>
          <w:rFonts w:ascii="Times New Roman" w:eastAsia="Times New Roman" w:hAnsi="Times New Roman" w:cs="Times New Roman"/>
        </w:rPr>
        <w:tab/>
      </w:r>
      <w:r w:rsidRPr="000F049A">
        <w:rPr>
          <w:rFonts w:ascii="Times New Roman" w:eastAsia="Times New Roman" w:hAnsi="Times New Roman" w:cs="Times New Roman"/>
        </w:rPr>
        <w:tab/>
      </w:r>
      <w:r w:rsidRPr="000F049A">
        <w:rPr>
          <w:rFonts w:ascii="Times New Roman" w:eastAsia="Times New Roman" w:hAnsi="Times New Roman" w:cs="Times New Roman"/>
        </w:rPr>
        <w:tab/>
        <w:t>Department:</w:t>
      </w:r>
    </w:p>
    <w:p w:rsidR="000F049A" w:rsidRPr="000F049A" w:rsidRDefault="000F049A" w:rsidP="000F049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rPr>
      </w:pPr>
      <w:r w:rsidRPr="000F049A">
        <w:rPr>
          <w:rFonts w:ascii="Times New Roman" w:eastAsia="Times New Roman" w:hAnsi="Times New Roman" w:cs="Times New Roman"/>
        </w:rPr>
        <w:t>National Insurance Number:</w:t>
      </w:r>
      <w:r w:rsidRPr="000F049A">
        <w:rPr>
          <w:rFonts w:ascii="Times New Roman" w:eastAsia="Times New Roman" w:hAnsi="Times New Roman" w:cs="Times New Roman"/>
        </w:rPr>
        <w:tab/>
      </w:r>
      <w:r w:rsidRPr="000F049A">
        <w:rPr>
          <w:rFonts w:ascii="Times New Roman" w:eastAsia="Times New Roman" w:hAnsi="Times New Roman" w:cs="Times New Roman"/>
        </w:rPr>
        <w:tab/>
      </w:r>
      <w:r w:rsidRPr="000F049A">
        <w:rPr>
          <w:rFonts w:ascii="Times New Roman" w:eastAsia="Times New Roman" w:hAnsi="Times New Roman" w:cs="Times New Roman"/>
        </w:rPr>
        <w:tab/>
      </w:r>
      <w:r w:rsidRPr="000F049A">
        <w:rPr>
          <w:rFonts w:ascii="Times New Roman" w:eastAsia="Times New Roman" w:hAnsi="Times New Roman" w:cs="Times New Roman"/>
        </w:rPr>
        <w:tab/>
        <w:t>Payroll Number:</w:t>
      </w:r>
    </w:p>
    <w:p w:rsidR="000F049A" w:rsidRPr="000F049A" w:rsidRDefault="000F049A" w:rsidP="000F049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rPr>
      </w:pPr>
      <w:r w:rsidRPr="000F049A">
        <w:rPr>
          <w:rFonts w:ascii="Times New Roman" w:eastAsia="Times New Roman" w:hAnsi="Times New Roman" w:cs="Times New Roman"/>
        </w:rPr>
        <w:t>Home Address:</w:t>
      </w:r>
    </w:p>
    <w:p w:rsidR="000F049A" w:rsidRPr="000F049A" w:rsidRDefault="000F049A" w:rsidP="000F049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rPr>
      </w:pPr>
      <w:r w:rsidRPr="000F049A">
        <w:rPr>
          <w:rFonts w:ascii="Times New Roman" w:eastAsia="Times New Roman" w:hAnsi="Times New Roman" w:cs="Times New Roman"/>
        </w:rPr>
        <w:tab/>
      </w:r>
      <w:r w:rsidRPr="000F049A">
        <w:rPr>
          <w:rFonts w:ascii="Times New Roman" w:eastAsia="Times New Roman" w:hAnsi="Times New Roman" w:cs="Times New Roman"/>
        </w:rPr>
        <w:tab/>
      </w:r>
      <w:r w:rsidRPr="000F049A">
        <w:rPr>
          <w:rFonts w:ascii="Times New Roman" w:eastAsia="Times New Roman" w:hAnsi="Times New Roman" w:cs="Times New Roman"/>
        </w:rPr>
        <w:tab/>
      </w:r>
      <w:r w:rsidRPr="000F049A">
        <w:rPr>
          <w:rFonts w:ascii="Times New Roman" w:eastAsia="Times New Roman" w:hAnsi="Times New Roman" w:cs="Times New Roman"/>
        </w:rPr>
        <w:tab/>
      </w:r>
      <w:r w:rsidRPr="000F049A">
        <w:rPr>
          <w:rFonts w:ascii="Times New Roman" w:eastAsia="Times New Roman" w:hAnsi="Times New Roman" w:cs="Times New Roman"/>
        </w:rPr>
        <w:tab/>
      </w:r>
      <w:r w:rsidRPr="000F049A">
        <w:rPr>
          <w:rFonts w:ascii="Times New Roman" w:eastAsia="Times New Roman" w:hAnsi="Times New Roman" w:cs="Times New Roman"/>
        </w:rPr>
        <w:tab/>
      </w:r>
      <w:r w:rsidRPr="000F049A">
        <w:rPr>
          <w:rFonts w:ascii="Times New Roman" w:eastAsia="Times New Roman" w:hAnsi="Times New Roman" w:cs="Times New Roman"/>
        </w:rPr>
        <w:tab/>
        <w:t>Post Code:</w:t>
      </w:r>
    </w:p>
    <w:p w:rsidR="000F049A" w:rsidRPr="000F049A" w:rsidRDefault="000F049A" w:rsidP="000F049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rPr>
      </w:pPr>
      <w:r w:rsidRPr="000F049A">
        <w:rPr>
          <w:rFonts w:ascii="Times New Roman" w:eastAsia="Times New Roman" w:hAnsi="Times New Roman" w:cs="Times New Roman"/>
        </w:rPr>
        <w:t>Home Telephone Number:</w:t>
      </w:r>
      <w:r w:rsidRPr="000F049A">
        <w:rPr>
          <w:rFonts w:ascii="Times New Roman" w:eastAsia="Times New Roman" w:hAnsi="Times New Roman" w:cs="Times New Roman"/>
        </w:rPr>
        <w:tab/>
      </w:r>
      <w:r w:rsidRPr="000F049A">
        <w:rPr>
          <w:rFonts w:ascii="Times New Roman" w:eastAsia="Times New Roman" w:hAnsi="Times New Roman" w:cs="Times New Roman"/>
        </w:rPr>
        <w:tab/>
      </w:r>
      <w:r w:rsidRPr="000F049A">
        <w:rPr>
          <w:rFonts w:ascii="Times New Roman" w:eastAsia="Times New Roman" w:hAnsi="Times New Roman" w:cs="Times New Roman"/>
        </w:rPr>
        <w:tab/>
      </w:r>
      <w:r w:rsidRPr="000F049A">
        <w:rPr>
          <w:rFonts w:ascii="Times New Roman" w:eastAsia="Times New Roman" w:hAnsi="Times New Roman" w:cs="Times New Roman"/>
        </w:rPr>
        <w:tab/>
        <w:t>Work Telephone Number:</w:t>
      </w:r>
    </w:p>
    <w:p w:rsidR="000F049A" w:rsidRPr="000F049A" w:rsidRDefault="000F049A" w:rsidP="000F049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rPr>
      </w:pPr>
      <w:r w:rsidRPr="000F049A">
        <w:rPr>
          <w:rFonts w:ascii="Times New Roman" w:eastAsia="Times New Roman" w:hAnsi="Times New Roman" w:cs="Times New Roman"/>
        </w:rPr>
        <w:t>E-mail Address:</w:t>
      </w:r>
      <w:r w:rsidRPr="000F049A">
        <w:rPr>
          <w:rFonts w:ascii="Times New Roman" w:eastAsia="Times New Roman" w:hAnsi="Times New Roman" w:cs="Times New Roman"/>
        </w:rPr>
        <w:tab/>
      </w:r>
    </w:p>
    <w:p w:rsidR="000F049A" w:rsidRPr="000F049A" w:rsidRDefault="000F049A" w:rsidP="000F049A">
      <w:pPr>
        <w:pBdr>
          <w:between w:val="dotted" w:sz="4" w:space="1" w:color="auto"/>
        </w:pBdr>
        <w:spacing w:after="0" w:line="240" w:lineRule="auto"/>
        <w:rPr>
          <w:rFonts w:ascii="Times New Roman" w:eastAsia="Times New Roman" w:hAnsi="Times New Roman" w:cs="Times New Roman"/>
        </w:rPr>
      </w:pPr>
    </w:p>
    <w:p w:rsidR="000F049A" w:rsidRPr="000F049A" w:rsidRDefault="000F049A" w:rsidP="000F049A">
      <w:pPr>
        <w:spacing w:after="120" w:line="240" w:lineRule="auto"/>
        <w:rPr>
          <w:rFonts w:ascii="Times New Roman" w:eastAsia="Times New Roman" w:hAnsi="Times New Roman" w:cs="Times New Roman"/>
          <w:b/>
          <w:color w:val="0000FF"/>
        </w:rPr>
      </w:pPr>
      <w:r w:rsidRPr="000F049A">
        <w:rPr>
          <w:rFonts w:ascii="Times New Roman" w:eastAsia="Times New Roman" w:hAnsi="Times New Roman" w:cs="Times New Roman"/>
          <w:b/>
          <w:color w:val="0000FF"/>
          <w:highlight w:val="yellow"/>
        </w:rPr>
        <w:t>SECTION 2: CHILD/CHILDREN’S INFORMATION</w:t>
      </w:r>
    </w:p>
    <w:p w:rsidR="000F049A" w:rsidRPr="000F049A" w:rsidRDefault="000F049A" w:rsidP="000F049A">
      <w:pPr>
        <w:spacing w:after="120" w:line="240" w:lineRule="auto"/>
        <w:rPr>
          <w:rFonts w:ascii="Times New Roman" w:eastAsia="Times New Roman" w:hAnsi="Times New Roman" w:cs="Times New Roman"/>
          <w:b/>
        </w:rPr>
      </w:pPr>
      <w:r w:rsidRPr="000F049A">
        <w:rPr>
          <w:rFonts w:ascii="Times New Roman" w:eastAsia="Times New Roman" w:hAnsi="Times New Roman" w:cs="Times New Roman"/>
        </w:rPr>
        <w:t>The children for whom you are responsible and for whom you will pay for childcare in the QMUL Nursery.</w:t>
      </w:r>
    </w:p>
    <w:tbl>
      <w:tblPr>
        <w:tblStyle w:val="TableGrid"/>
        <w:tblW w:w="8460" w:type="dxa"/>
        <w:tblInd w:w="108" w:type="dxa"/>
        <w:tblLook w:val="01E0" w:firstRow="1" w:lastRow="1" w:firstColumn="1" w:lastColumn="1" w:noHBand="0" w:noVBand="0"/>
      </w:tblPr>
      <w:tblGrid>
        <w:gridCol w:w="2700"/>
        <w:gridCol w:w="1440"/>
        <w:gridCol w:w="1980"/>
        <w:gridCol w:w="2340"/>
      </w:tblGrid>
      <w:tr w:rsidR="000F049A" w:rsidRPr="000F049A" w:rsidTr="004A1B5C">
        <w:tc>
          <w:tcPr>
            <w:tcW w:w="2700" w:type="dxa"/>
          </w:tcPr>
          <w:p w:rsidR="000F049A" w:rsidRPr="000F049A" w:rsidRDefault="000F049A" w:rsidP="000F049A">
            <w:r w:rsidRPr="000F049A">
              <w:t>Name of Child</w:t>
            </w:r>
          </w:p>
        </w:tc>
        <w:tc>
          <w:tcPr>
            <w:tcW w:w="1440" w:type="dxa"/>
          </w:tcPr>
          <w:p w:rsidR="000F049A" w:rsidRPr="000F049A" w:rsidRDefault="000F049A" w:rsidP="000F049A">
            <w:r w:rsidRPr="000F049A">
              <w:t>Date of Birth (DD/MM/YY)</w:t>
            </w:r>
          </w:p>
        </w:tc>
        <w:tc>
          <w:tcPr>
            <w:tcW w:w="1980" w:type="dxa"/>
          </w:tcPr>
          <w:p w:rsidR="000F049A" w:rsidRPr="000F049A" w:rsidRDefault="000F049A" w:rsidP="000F049A">
            <w:r w:rsidRPr="000F049A">
              <w:t>Monthly Nursery Fee</w:t>
            </w:r>
          </w:p>
        </w:tc>
        <w:tc>
          <w:tcPr>
            <w:tcW w:w="2340" w:type="dxa"/>
          </w:tcPr>
          <w:p w:rsidR="000F049A" w:rsidRPr="000F049A" w:rsidRDefault="000F049A" w:rsidP="000F049A">
            <w:r w:rsidRPr="000F049A">
              <w:t>Annual Salary Sacrifice (i.e. monthly fee x12)</w:t>
            </w:r>
          </w:p>
        </w:tc>
      </w:tr>
      <w:tr w:rsidR="000F049A" w:rsidRPr="000F049A" w:rsidTr="004A1B5C">
        <w:trPr>
          <w:trHeight w:val="378"/>
        </w:trPr>
        <w:tc>
          <w:tcPr>
            <w:tcW w:w="2700" w:type="dxa"/>
          </w:tcPr>
          <w:p w:rsidR="000F049A" w:rsidRPr="000F049A" w:rsidRDefault="000F049A" w:rsidP="000F049A">
            <w:r w:rsidRPr="000F049A">
              <w:t>1)</w:t>
            </w:r>
          </w:p>
        </w:tc>
        <w:tc>
          <w:tcPr>
            <w:tcW w:w="1440" w:type="dxa"/>
          </w:tcPr>
          <w:p w:rsidR="000F049A" w:rsidRPr="000F049A" w:rsidRDefault="000F049A" w:rsidP="000F049A"/>
        </w:tc>
        <w:tc>
          <w:tcPr>
            <w:tcW w:w="1980" w:type="dxa"/>
          </w:tcPr>
          <w:p w:rsidR="000F049A" w:rsidRPr="000F049A" w:rsidRDefault="000F049A" w:rsidP="000F049A">
            <w:r w:rsidRPr="000F049A">
              <w:t>£</w:t>
            </w:r>
          </w:p>
        </w:tc>
        <w:tc>
          <w:tcPr>
            <w:tcW w:w="2340" w:type="dxa"/>
          </w:tcPr>
          <w:p w:rsidR="000F049A" w:rsidRPr="000F049A" w:rsidRDefault="000F049A" w:rsidP="000F049A">
            <w:r w:rsidRPr="000F049A">
              <w:t>£</w:t>
            </w:r>
          </w:p>
        </w:tc>
      </w:tr>
      <w:tr w:rsidR="000F049A" w:rsidRPr="000F049A" w:rsidTr="004A1B5C">
        <w:trPr>
          <w:trHeight w:val="360"/>
        </w:trPr>
        <w:tc>
          <w:tcPr>
            <w:tcW w:w="2700" w:type="dxa"/>
          </w:tcPr>
          <w:p w:rsidR="000F049A" w:rsidRPr="000F049A" w:rsidRDefault="000F049A" w:rsidP="000F049A">
            <w:r w:rsidRPr="000F049A">
              <w:t>2)</w:t>
            </w:r>
          </w:p>
        </w:tc>
        <w:tc>
          <w:tcPr>
            <w:tcW w:w="1440" w:type="dxa"/>
          </w:tcPr>
          <w:p w:rsidR="000F049A" w:rsidRPr="000F049A" w:rsidRDefault="000F049A" w:rsidP="000F049A"/>
        </w:tc>
        <w:tc>
          <w:tcPr>
            <w:tcW w:w="1980" w:type="dxa"/>
          </w:tcPr>
          <w:p w:rsidR="000F049A" w:rsidRPr="000F049A" w:rsidRDefault="000F049A" w:rsidP="000F049A">
            <w:r w:rsidRPr="000F049A">
              <w:t>£</w:t>
            </w:r>
          </w:p>
        </w:tc>
        <w:tc>
          <w:tcPr>
            <w:tcW w:w="2340" w:type="dxa"/>
          </w:tcPr>
          <w:p w:rsidR="000F049A" w:rsidRPr="000F049A" w:rsidRDefault="000F049A" w:rsidP="000F049A">
            <w:r w:rsidRPr="000F049A">
              <w:t>£</w:t>
            </w:r>
          </w:p>
        </w:tc>
      </w:tr>
      <w:tr w:rsidR="000F049A" w:rsidRPr="000F049A" w:rsidTr="004A1B5C">
        <w:trPr>
          <w:trHeight w:val="360"/>
        </w:trPr>
        <w:tc>
          <w:tcPr>
            <w:tcW w:w="2700" w:type="dxa"/>
          </w:tcPr>
          <w:p w:rsidR="000F049A" w:rsidRPr="000F049A" w:rsidRDefault="000F049A" w:rsidP="000F049A">
            <w:r w:rsidRPr="000F049A">
              <w:t>3)</w:t>
            </w:r>
          </w:p>
        </w:tc>
        <w:tc>
          <w:tcPr>
            <w:tcW w:w="1440" w:type="dxa"/>
          </w:tcPr>
          <w:p w:rsidR="000F049A" w:rsidRPr="000F049A" w:rsidRDefault="000F049A" w:rsidP="000F049A"/>
        </w:tc>
        <w:tc>
          <w:tcPr>
            <w:tcW w:w="1980" w:type="dxa"/>
          </w:tcPr>
          <w:p w:rsidR="000F049A" w:rsidRPr="000F049A" w:rsidRDefault="000F049A" w:rsidP="000F049A">
            <w:r w:rsidRPr="000F049A">
              <w:t>£</w:t>
            </w:r>
          </w:p>
        </w:tc>
        <w:tc>
          <w:tcPr>
            <w:tcW w:w="2340" w:type="dxa"/>
          </w:tcPr>
          <w:p w:rsidR="000F049A" w:rsidRPr="000F049A" w:rsidRDefault="000F049A" w:rsidP="000F049A">
            <w:r w:rsidRPr="000F049A">
              <w:t>£</w:t>
            </w:r>
          </w:p>
        </w:tc>
      </w:tr>
    </w:tbl>
    <w:p w:rsidR="000F049A" w:rsidRPr="000F049A" w:rsidRDefault="000F049A" w:rsidP="000F049A">
      <w:pPr>
        <w:spacing w:after="0" w:line="240" w:lineRule="auto"/>
        <w:rPr>
          <w:rFonts w:ascii="Times New Roman" w:eastAsia="Times New Roman" w:hAnsi="Times New Roman" w:cs="Times New Roman"/>
        </w:rPr>
      </w:pPr>
    </w:p>
    <w:p w:rsidR="000F049A" w:rsidRPr="000F049A" w:rsidRDefault="000F049A" w:rsidP="000F049A">
      <w:pPr>
        <w:spacing w:after="0" w:line="240" w:lineRule="auto"/>
        <w:rPr>
          <w:rFonts w:ascii="Times New Roman" w:eastAsia="Times New Roman" w:hAnsi="Times New Roman" w:cs="Times New Roman"/>
        </w:rPr>
      </w:pPr>
      <w:r w:rsidRPr="000F049A">
        <w:rPr>
          <w:rFonts w:ascii="Times New Roman" w:eastAsia="Times New Roman" w:hAnsi="Times New Roman" w:cs="Times New Roman"/>
        </w:rPr>
        <w:t>Date from which you wish to participate in the scheme (must be a future month)</w:t>
      </w:r>
    </w:p>
    <w:p w:rsidR="000F049A" w:rsidRPr="000F049A" w:rsidRDefault="000F049A" w:rsidP="000F049A">
      <w:pPr>
        <w:spacing w:after="0" w:line="240" w:lineRule="auto"/>
        <w:rPr>
          <w:rFonts w:ascii="Times New Roman" w:eastAsia="Times New Roman" w:hAnsi="Times New Roman" w:cs="Times New Roman"/>
        </w:rPr>
      </w:pPr>
    </w:p>
    <w:p w:rsidR="000F049A" w:rsidRPr="000F049A" w:rsidRDefault="000F049A" w:rsidP="000F049A">
      <w:pPr>
        <w:spacing w:after="0" w:line="240" w:lineRule="auto"/>
        <w:rPr>
          <w:rFonts w:ascii="Times New Roman" w:eastAsia="Times New Roman" w:hAnsi="Times New Roman" w:cs="Times New Roman"/>
        </w:rPr>
      </w:pPr>
      <w:r w:rsidRPr="000F049A">
        <w:rPr>
          <w:rFonts w:ascii="Times New Roman" w:eastAsia="Times New Roman" w:hAnsi="Times New Roman" w:cs="Times New Roman"/>
        </w:rPr>
        <w:t>1</w:t>
      </w:r>
      <w:r w:rsidRPr="000F049A">
        <w:rPr>
          <w:rFonts w:ascii="Times New Roman" w:eastAsia="Times New Roman" w:hAnsi="Times New Roman" w:cs="Times New Roman"/>
          <w:vertAlign w:val="superscript"/>
        </w:rPr>
        <w:t>st</w:t>
      </w:r>
      <w:r w:rsidRPr="000F049A">
        <w:rPr>
          <w:rFonts w:ascii="Times New Roman" w:eastAsia="Times New Roman" w:hAnsi="Times New Roman" w:cs="Times New Roman"/>
        </w:rPr>
        <w:t xml:space="preserve"> …………………..</w:t>
      </w:r>
      <w:r w:rsidRPr="000F049A">
        <w:rPr>
          <w:rFonts w:ascii="Times New Roman" w:eastAsia="Times New Roman" w:hAnsi="Times New Roman" w:cs="Times New Roman"/>
        </w:rPr>
        <w:tab/>
        <w:t>20…</w:t>
      </w:r>
      <w:r w:rsidRPr="000F049A">
        <w:rPr>
          <w:rFonts w:ascii="Times New Roman" w:eastAsia="Times New Roman" w:hAnsi="Times New Roman" w:cs="Times New Roman"/>
        </w:rPr>
        <w:tab/>
        <w:t>until a change in membership caused by a major lifestyle change or you leave the scheme at an Annual Renewal Date.</w:t>
      </w:r>
    </w:p>
    <w:p w:rsidR="000F049A" w:rsidRPr="000F049A" w:rsidRDefault="000F049A" w:rsidP="000F049A">
      <w:pPr>
        <w:spacing w:after="0" w:line="240" w:lineRule="auto"/>
        <w:jc w:val="both"/>
        <w:rPr>
          <w:rFonts w:ascii="Times New Roman" w:eastAsia="Times New Roman" w:hAnsi="Times New Roman" w:cs="Times New Roman"/>
        </w:rPr>
      </w:pPr>
    </w:p>
    <w:p w:rsidR="000F049A" w:rsidRPr="000F049A" w:rsidRDefault="000F049A" w:rsidP="000F049A">
      <w:pPr>
        <w:spacing w:after="120" w:line="240" w:lineRule="auto"/>
        <w:rPr>
          <w:rFonts w:ascii="Times New Roman" w:eastAsia="Times New Roman" w:hAnsi="Times New Roman" w:cs="Times New Roman"/>
          <w:b/>
          <w:bCs/>
          <w:color w:val="0000FF"/>
          <w:szCs w:val="20"/>
        </w:rPr>
      </w:pPr>
      <w:r w:rsidRPr="000F049A">
        <w:rPr>
          <w:rFonts w:ascii="Times New Roman" w:eastAsia="Times New Roman" w:hAnsi="Times New Roman" w:cs="Times New Roman"/>
          <w:b/>
          <w:bCs/>
          <w:color w:val="0000FF"/>
          <w:szCs w:val="20"/>
          <w:highlight w:val="yellow"/>
        </w:rPr>
        <w:t>DECLARATION:</w:t>
      </w:r>
    </w:p>
    <w:p w:rsidR="000F049A" w:rsidRPr="000F049A" w:rsidRDefault="000F049A" w:rsidP="000F049A">
      <w:pPr>
        <w:spacing w:after="0" w:line="240" w:lineRule="auto"/>
        <w:rPr>
          <w:rFonts w:ascii="Times New Roman" w:eastAsia="Times New Roman" w:hAnsi="Times New Roman" w:cs="Times New Roman"/>
          <w:sz w:val="20"/>
          <w:szCs w:val="20"/>
        </w:rPr>
      </w:pPr>
      <w:r w:rsidRPr="000F049A">
        <w:rPr>
          <w:rFonts w:ascii="Times New Roman" w:eastAsia="Times New Roman" w:hAnsi="Times New Roman" w:cs="Times New Roman"/>
          <w:sz w:val="20"/>
          <w:szCs w:val="20"/>
        </w:rPr>
        <w:t xml:space="preserve">I understand that as a participant in the Salary Sacrifice scheme my gross salary will be reduced by an amount that reflects the annual cost of my nursery fees for my University nursery place(s) and that this reduction constitutes a change to my contract of employment. </w:t>
      </w:r>
    </w:p>
    <w:p w:rsidR="000F049A" w:rsidRPr="000F049A" w:rsidRDefault="000F049A" w:rsidP="000F049A">
      <w:pPr>
        <w:spacing w:after="0" w:line="240" w:lineRule="auto"/>
        <w:rPr>
          <w:rFonts w:ascii="Times New Roman" w:eastAsia="Times New Roman" w:hAnsi="Times New Roman" w:cs="Times New Roman"/>
          <w:sz w:val="20"/>
          <w:szCs w:val="20"/>
        </w:rPr>
      </w:pPr>
    </w:p>
    <w:p w:rsidR="000F049A" w:rsidRPr="000F049A" w:rsidRDefault="000F049A" w:rsidP="000F049A">
      <w:pPr>
        <w:spacing w:after="0" w:line="240" w:lineRule="auto"/>
        <w:rPr>
          <w:rFonts w:ascii="Times New Roman" w:eastAsia="Times New Roman" w:hAnsi="Times New Roman" w:cs="Times New Roman"/>
          <w:sz w:val="20"/>
          <w:szCs w:val="20"/>
        </w:rPr>
      </w:pPr>
      <w:r w:rsidRPr="000F049A">
        <w:rPr>
          <w:rFonts w:ascii="Times New Roman" w:eastAsia="Times New Roman" w:hAnsi="Times New Roman" w:cs="Times New Roman"/>
          <w:sz w:val="20"/>
          <w:szCs w:val="20"/>
        </w:rPr>
        <w:t>By signing below I agree to the variation in terms and conditions of my employment described in the Salary Sacrifice Agreement (see attached) and agree to abide by the conditions of the Salary Sacrifice Agreement. Furthermore that QMUL will pay the nursery fees equivalent to the annual cost direct to the QMUL Nursery.</w:t>
      </w:r>
    </w:p>
    <w:p w:rsidR="000F049A" w:rsidRPr="000F049A" w:rsidRDefault="000F049A" w:rsidP="000F049A">
      <w:pPr>
        <w:spacing w:after="0" w:line="240" w:lineRule="auto"/>
        <w:rPr>
          <w:rFonts w:ascii="Times New Roman" w:eastAsia="Times New Roman" w:hAnsi="Times New Roman" w:cs="Times New Roman"/>
          <w:sz w:val="20"/>
          <w:szCs w:val="20"/>
        </w:rPr>
      </w:pPr>
    </w:p>
    <w:p w:rsidR="000F049A" w:rsidRPr="000F049A" w:rsidRDefault="000F049A" w:rsidP="000F049A">
      <w:pPr>
        <w:spacing w:after="0" w:line="240" w:lineRule="auto"/>
        <w:rPr>
          <w:rFonts w:ascii="Times New Roman" w:eastAsia="Times New Roman" w:hAnsi="Times New Roman" w:cs="Times New Roman"/>
          <w:sz w:val="20"/>
          <w:szCs w:val="20"/>
        </w:rPr>
      </w:pPr>
      <w:r w:rsidRPr="000F049A">
        <w:rPr>
          <w:rFonts w:ascii="Times New Roman" w:eastAsia="Times New Roman" w:hAnsi="Times New Roman" w:cs="Times New Roman"/>
          <w:sz w:val="20"/>
          <w:szCs w:val="20"/>
        </w:rPr>
        <w:t>I hereby authorise that in the event of my leaving I authorise QMUL to adjust any excess nursery fees outstanding from my final salary and by signing the application form I am confirming that I have no right to exchange this benefit for a cash sum.</w:t>
      </w:r>
    </w:p>
    <w:p w:rsidR="000F049A" w:rsidRPr="000F049A" w:rsidRDefault="000F049A" w:rsidP="000F049A">
      <w:pPr>
        <w:spacing w:after="0" w:line="240" w:lineRule="auto"/>
        <w:rPr>
          <w:rFonts w:ascii="Times New Roman" w:eastAsia="Times New Roman" w:hAnsi="Times New Roman" w:cs="Times New Roman"/>
          <w:sz w:val="20"/>
          <w:szCs w:val="20"/>
        </w:rPr>
      </w:pPr>
    </w:p>
    <w:p w:rsidR="000F049A" w:rsidRPr="000F049A" w:rsidRDefault="000F049A" w:rsidP="000F049A">
      <w:pPr>
        <w:spacing w:after="0" w:line="240" w:lineRule="auto"/>
        <w:rPr>
          <w:rFonts w:ascii="Times New Roman" w:eastAsia="Times New Roman" w:hAnsi="Times New Roman" w:cs="Times New Roman"/>
          <w:sz w:val="20"/>
          <w:szCs w:val="20"/>
        </w:rPr>
      </w:pPr>
      <w:r w:rsidRPr="000F049A">
        <w:rPr>
          <w:rFonts w:ascii="Times New Roman" w:eastAsia="Times New Roman" w:hAnsi="Times New Roman" w:cs="Times New Roman"/>
          <w:sz w:val="20"/>
          <w:szCs w:val="20"/>
        </w:rPr>
        <w:t>I have read and understood the University guidance in the scheme.</w:t>
      </w:r>
    </w:p>
    <w:p w:rsidR="000F049A" w:rsidRPr="000F049A" w:rsidRDefault="000F049A" w:rsidP="000F049A">
      <w:pPr>
        <w:spacing w:after="0" w:line="240" w:lineRule="auto"/>
        <w:rPr>
          <w:rFonts w:ascii="Times New Roman" w:eastAsia="Times New Roman" w:hAnsi="Times New Roman" w:cs="Times New Roman"/>
          <w:b/>
          <w:color w:val="0000FF"/>
        </w:rPr>
      </w:pPr>
    </w:p>
    <w:p w:rsidR="000F049A" w:rsidRPr="000F049A" w:rsidRDefault="000F049A" w:rsidP="000F049A">
      <w:pPr>
        <w:spacing w:after="0" w:line="240" w:lineRule="auto"/>
        <w:rPr>
          <w:rFonts w:ascii="Times New Roman" w:eastAsia="Times New Roman" w:hAnsi="Times New Roman" w:cs="Times New Roman"/>
          <w:b/>
          <w:color w:val="0000FF"/>
        </w:rPr>
      </w:pPr>
    </w:p>
    <w:p w:rsidR="000F049A" w:rsidRPr="000F049A" w:rsidRDefault="000F049A" w:rsidP="000F049A">
      <w:pPr>
        <w:spacing w:after="0" w:line="240" w:lineRule="auto"/>
        <w:rPr>
          <w:rFonts w:ascii="Times New Roman" w:eastAsia="Times New Roman" w:hAnsi="Times New Roman" w:cs="Times New Roman"/>
          <w:b/>
          <w:color w:val="0000FF"/>
        </w:rPr>
      </w:pPr>
    </w:p>
    <w:p w:rsidR="000F049A" w:rsidRPr="000F049A" w:rsidRDefault="000F049A" w:rsidP="000F049A">
      <w:pPr>
        <w:spacing w:after="0" w:line="240" w:lineRule="auto"/>
        <w:rPr>
          <w:rFonts w:ascii="Times New Roman" w:eastAsia="Times New Roman" w:hAnsi="Times New Roman" w:cs="Times New Roman"/>
          <w:b/>
          <w:color w:val="0000FF"/>
        </w:rPr>
      </w:pPr>
    </w:p>
    <w:p w:rsidR="000F049A" w:rsidRPr="000F049A" w:rsidRDefault="000F049A" w:rsidP="000F049A">
      <w:pPr>
        <w:spacing w:after="0" w:line="480" w:lineRule="auto"/>
        <w:ind w:left="720" w:hanging="720"/>
        <w:rPr>
          <w:rFonts w:ascii="Times New Roman" w:eastAsia="Times New Roman" w:hAnsi="Times New Roman" w:cs="Times New Roman"/>
          <w:u w:val="single"/>
        </w:rPr>
      </w:pPr>
      <w:r w:rsidRPr="000F049A">
        <w:rPr>
          <w:rFonts w:ascii="Times New Roman" w:eastAsia="Times New Roman" w:hAnsi="Times New Roman" w:cs="Times New Roman"/>
        </w:rPr>
        <w:t>Signed (Employee)</w:t>
      </w:r>
      <w:r w:rsidRPr="000F049A">
        <w:rPr>
          <w:rFonts w:ascii="Times New Roman" w:eastAsia="Times New Roman" w:hAnsi="Times New Roman" w:cs="Times New Roman"/>
          <w:u w:val="single"/>
        </w:rPr>
        <w:tab/>
      </w:r>
      <w:r w:rsidRPr="000F049A">
        <w:rPr>
          <w:rFonts w:ascii="Times New Roman" w:eastAsia="Times New Roman" w:hAnsi="Times New Roman" w:cs="Times New Roman"/>
          <w:u w:val="single"/>
        </w:rPr>
        <w:tab/>
      </w:r>
      <w:r w:rsidRPr="000F049A">
        <w:rPr>
          <w:rFonts w:ascii="Times New Roman" w:eastAsia="Times New Roman" w:hAnsi="Times New Roman" w:cs="Times New Roman"/>
          <w:u w:val="single"/>
        </w:rPr>
        <w:tab/>
      </w:r>
      <w:r w:rsidRPr="000F049A">
        <w:rPr>
          <w:rFonts w:ascii="Times New Roman" w:eastAsia="Times New Roman" w:hAnsi="Times New Roman" w:cs="Times New Roman"/>
          <w:u w:val="single"/>
        </w:rPr>
        <w:tab/>
      </w:r>
      <w:r w:rsidRPr="000F049A">
        <w:rPr>
          <w:rFonts w:ascii="Times New Roman" w:eastAsia="Times New Roman" w:hAnsi="Times New Roman" w:cs="Times New Roman"/>
          <w:u w:val="single"/>
        </w:rPr>
        <w:tab/>
      </w:r>
      <w:r w:rsidRPr="000F049A">
        <w:rPr>
          <w:rFonts w:ascii="Times New Roman" w:eastAsia="Times New Roman" w:hAnsi="Times New Roman" w:cs="Times New Roman"/>
        </w:rPr>
        <w:t xml:space="preserve">  Date </w:t>
      </w:r>
      <w:r w:rsidRPr="000F049A">
        <w:rPr>
          <w:rFonts w:ascii="Times New Roman" w:eastAsia="Times New Roman" w:hAnsi="Times New Roman" w:cs="Times New Roman"/>
          <w:u w:val="single"/>
        </w:rPr>
        <w:tab/>
      </w:r>
      <w:r w:rsidRPr="000F049A">
        <w:rPr>
          <w:rFonts w:ascii="Times New Roman" w:eastAsia="Times New Roman" w:hAnsi="Times New Roman" w:cs="Times New Roman"/>
          <w:u w:val="single"/>
        </w:rPr>
        <w:tab/>
      </w:r>
      <w:r w:rsidRPr="000F049A">
        <w:rPr>
          <w:rFonts w:ascii="Times New Roman" w:eastAsia="Times New Roman" w:hAnsi="Times New Roman" w:cs="Times New Roman"/>
          <w:u w:val="single"/>
        </w:rPr>
        <w:tab/>
      </w:r>
      <w:r w:rsidRPr="000F049A">
        <w:rPr>
          <w:rFonts w:ascii="Times New Roman" w:eastAsia="Times New Roman" w:hAnsi="Times New Roman" w:cs="Times New Roman"/>
          <w:u w:val="single"/>
        </w:rPr>
        <w:tab/>
        <w:t xml:space="preserve">   </w:t>
      </w:r>
    </w:p>
    <w:p w:rsidR="000F049A" w:rsidRPr="000F049A" w:rsidRDefault="000F049A" w:rsidP="000F049A">
      <w:pPr>
        <w:spacing w:after="0" w:line="240" w:lineRule="auto"/>
        <w:rPr>
          <w:rFonts w:ascii="Times New Roman" w:eastAsia="Times New Roman" w:hAnsi="Times New Roman" w:cs="Times New Roman"/>
        </w:rPr>
      </w:pPr>
    </w:p>
    <w:p w:rsidR="000F049A" w:rsidRPr="000F049A" w:rsidRDefault="000F049A" w:rsidP="000F049A">
      <w:pPr>
        <w:spacing w:after="0" w:line="240" w:lineRule="auto"/>
        <w:rPr>
          <w:rFonts w:ascii="Times New Roman" w:eastAsia="Times New Roman" w:hAnsi="Times New Roman" w:cs="Times New Roman"/>
        </w:rPr>
      </w:pPr>
    </w:p>
    <w:p w:rsidR="000F049A" w:rsidRPr="000F049A" w:rsidRDefault="000F049A" w:rsidP="000F049A">
      <w:pPr>
        <w:spacing w:after="0" w:line="240" w:lineRule="auto"/>
        <w:rPr>
          <w:rFonts w:ascii="Times New Roman" w:eastAsia="Times New Roman" w:hAnsi="Times New Roman" w:cs="Times New Roman"/>
        </w:rPr>
      </w:pPr>
    </w:p>
    <w:p w:rsidR="000F049A" w:rsidRPr="000F049A" w:rsidRDefault="000F049A" w:rsidP="000F049A">
      <w:pPr>
        <w:spacing w:after="0" w:line="240" w:lineRule="auto"/>
        <w:rPr>
          <w:rFonts w:ascii="Times New Roman" w:eastAsia="Times New Roman" w:hAnsi="Times New Roman" w:cs="Times New Roman"/>
          <w:u w:val="single"/>
        </w:rPr>
      </w:pPr>
      <w:r w:rsidRPr="000F049A">
        <w:rPr>
          <w:rFonts w:ascii="Times New Roman" w:eastAsia="Times New Roman" w:hAnsi="Times New Roman" w:cs="Times New Roman"/>
        </w:rPr>
        <w:t>Signed</w:t>
      </w:r>
      <w:r w:rsidRPr="000F049A">
        <w:rPr>
          <w:rFonts w:ascii="Times New Roman" w:eastAsia="Times New Roman" w:hAnsi="Times New Roman" w:cs="Times New Roman"/>
          <w:u w:val="single"/>
        </w:rPr>
        <w:t xml:space="preserve"> </w:t>
      </w:r>
      <w:r w:rsidRPr="000F049A">
        <w:rPr>
          <w:rFonts w:ascii="Times New Roman" w:eastAsia="Times New Roman" w:hAnsi="Times New Roman" w:cs="Times New Roman"/>
          <w:u w:val="single"/>
        </w:rPr>
        <w:tab/>
      </w:r>
      <w:r w:rsidRPr="000F049A">
        <w:rPr>
          <w:rFonts w:ascii="Times New Roman" w:eastAsia="Times New Roman" w:hAnsi="Times New Roman" w:cs="Times New Roman"/>
          <w:u w:val="single"/>
        </w:rPr>
        <w:tab/>
      </w:r>
      <w:r w:rsidRPr="000F049A">
        <w:rPr>
          <w:rFonts w:ascii="Times New Roman" w:eastAsia="Times New Roman" w:hAnsi="Times New Roman" w:cs="Times New Roman"/>
          <w:u w:val="single"/>
        </w:rPr>
        <w:tab/>
      </w:r>
      <w:r w:rsidRPr="000F049A">
        <w:rPr>
          <w:rFonts w:ascii="Times New Roman" w:eastAsia="Times New Roman" w:hAnsi="Times New Roman" w:cs="Times New Roman"/>
          <w:u w:val="single"/>
        </w:rPr>
        <w:tab/>
      </w:r>
      <w:r w:rsidRPr="000F049A">
        <w:rPr>
          <w:rFonts w:ascii="Times New Roman" w:eastAsia="Times New Roman" w:hAnsi="Times New Roman" w:cs="Times New Roman"/>
          <w:u w:val="single"/>
        </w:rPr>
        <w:tab/>
      </w:r>
      <w:r w:rsidRPr="000F049A">
        <w:rPr>
          <w:rFonts w:ascii="Times New Roman" w:eastAsia="Times New Roman" w:hAnsi="Times New Roman" w:cs="Times New Roman"/>
          <w:u w:val="single"/>
        </w:rPr>
        <w:tab/>
      </w:r>
      <w:r w:rsidRPr="000F049A">
        <w:rPr>
          <w:rFonts w:ascii="Times New Roman" w:eastAsia="Times New Roman" w:hAnsi="Times New Roman" w:cs="Times New Roman"/>
          <w:u w:val="single"/>
        </w:rPr>
        <w:tab/>
      </w:r>
      <w:r w:rsidRPr="000F049A">
        <w:rPr>
          <w:rFonts w:ascii="Times New Roman" w:eastAsia="Times New Roman" w:hAnsi="Times New Roman" w:cs="Times New Roman"/>
        </w:rPr>
        <w:t xml:space="preserve">  Date </w:t>
      </w:r>
      <w:r w:rsidRPr="000F049A">
        <w:rPr>
          <w:rFonts w:ascii="Times New Roman" w:eastAsia="Times New Roman" w:hAnsi="Times New Roman" w:cs="Times New Roman"/>
          <w:u w:val="single"/>
        </w:rPr>
        <w:tab/>
      </w:r>
      <w:r w:rsidRPr="000F049A">
        <w:rPr>
          <w:rFonts w:ascii="Times New Roman" w:eastAsia="Times New Roman" w:hAnsi="Times New Roman" w:cs="Times New Roman"/>
          <w:u w:val="single"/>
        </w:rPr>
        <w:tab/>
      </w:r>
      <w:r w:rsidRPr="000F049A">
        <w:rPr>
          <w:rFonts w:ascii="Times New Roman" w:eastAsia="Times New Roman" w:hAnsi="Times New Roman" w:cs="Times New Roman"/>
          <w:u w:val="single"/>
        </w:rPr>
        <w:tab/>
      </w:r>
      <w:r w:rsidRPr="000F049A">
        <w:rPr>
          <w:rFonts w:ascii="Times New Roman" w:eastAsia="Times New Roman" w:hAnsi="Times New Roman" w:cs="Times New Roman"/>
          <w:u w:val="single"/>
        </w:rPr>
        <w:tab/>
      </w:r>
    </w:p>
    <w:p w:rsidR="000F049A" w:rsidRPr="000F049A" w:rsidRDefault="000F049A" w:rsidP="000F049A">
      <w:pPr>
        <w:tabs>
          <w:tab w:val="left" w:pos="720"/>
        </w:tabs>
        <w:spacing w:after="0" w:line="240" w:lineRule="auto"/>
        <w:rPr>
          <w:rFonts w:ascii="Times New Roman" w:eastAsia="Times New Roman" w:hAnsi="Times New Roman" w:cs="Times New Roman"/>
        </w:rPr>
      </w:pPr>
      <w:r w:rsidRPr="000F049A">
        <w:rPr>
          <w:rFonts w:ascii="Times New Roman" w:eastAsia="Times New Roman" w:hAnsi="Times New Roman" w:cs="Times New Roman"/>
        </w:rPr>
        <w:tab/>
        <w:t>For and on behalf of Queen Mary University of London</w:t>
      </w:r>
    </w:p>
    <w:p w:rsidR="000F049A" w:rsidRPr="000F049A" w:rsidRDefault="000F049A" w:rsidP="000F049A">
      <w:pPr>
        <w:spacing w:after="0" w:line="240" w:lineRule="auto"/>
        <w:jc w:val="center"/>
        <w:rPr>
          <w:rFonts w:ascii="Times New Roman" w:eastAsia="Times New Roman" w:hAnsi="Times New Roman" w:cs="Times New Roman"/>
          <w:b/>
          <w:bCs/>
        </w:rPr>
      </w:pPr>
    </w:p>
    <w:p w:rsidR="000F049A" w:rsidRPr="000F049A" w:rsidRDefault="000F049A" w:rsidP="000F049A">
      <w:pPr>
        <w:spacing w:after="0" w:line="240" w:lineRule="auto"/>
        <w:jc w:val="center"/>
        <w:rPr>
          <w:rFonts w:ascii="Times New Roman" w:eastAsia="Times New Roman" w:hAnsi="Times New Roman" w:cs="Times New Roman"/>
          <w:b/>
          <w:bCs/>
        </w:rPr>
      </w:pPr>
      <w:r w:rsidRPr="000F049A">
        <w:rPr>
          <w:rFonts w:ascii="Times New Roman" w:eastAsia="Times New Roman" w:hAnsi="Times New Roman" w:cs="Times New Roman"/>
          <w:b/>
          <w:bCs/>
        </w:rPr>
        <w:t>Terms and Conditions</w:t>
      </w:r>
    </w:p>
    <w:p w:rsidR="000F049A" w:rsidRPr="000F049A" w:rsidRDefault="000F049A" w:rsidP="000F049A">
      <w:pPr>
        <w:spacing w:after="0" w:line="240" w:lineRule="auto"/>
        <w:jc w:val="both"/>
        <w:rPr>
          <w:rFonts w:ascii="Times New Roman" w:eastAsia="Times New Roman" w:hAnsi="Times New Roman" w:cs="Times New Roman"/>
          <w:b/>
        </w:rPr>
      </w:pPr>
      <w:r w:rsidRPr="000F049A">
        <w:rPr>
          <w:rFonts w:ascii="Times New Roman" w:eastAsia="Times New Roman" w:hAnsi="Times New Roman" w:cs="Times New Roman"/>
          <w:b/>
        </w:rPr>
        <w:t>The employee shall:</w:t>
      </w:r>
    </w:p>
    <w:p w:rsidR="000F049A" w:rsidRPr="000F049A" w:rsidRDefault="000F049A" w:rsidP="000F049A">
      <w:pPr>
        <w:spacing w:after="0" w:line="240" w:lineRule="auto"/>
        <w:jc w:val="both"/>
        <w:rPr>
          <w:rFonts w:ascii="Times New Roman" w:eastAsia="Times New Roman" w:hAnsi="Times New Roman" w:cs="Times New Roman"/>
          <w:b/>
        </w:rPr>
      </w:pPr>
    </w:p>
    <w:p w:rsidR="000F049A" w:rsidRPr="000F049A" w:rsidRDefault="000F049A" w:rsidP="000F049A">
      <w:pPr>
        <w:numPr>
          <w:ilvl w:val="0"/>
          <w:numId w:val="1"/>
        </w:numPr>
        <w:tabs>
          <w:tab w:val="clear" w:pos="360"/>
          <w:tab w:val="num" w:pos="540"/>
        </w:tabs>
        <w:spacing w:after="0" w:line="240" w:lineRule="auto"/>
        <w:ind w:left="540" w:hanging="540"/>
        <w:rPr>
          <w:rFonts w:ascii="Times New Roman" w:eastAsia="Times New Roman" w:hAnsi="Times New Roman" w:cs="Times New Roman"/>
        </w:rPr>
      </w:pPr>
      <w:r w:rsidRPr="000F049A">
        <w:rPr>
          <w:rFonts w:ascii="Times New Roman" w:eastAsia="Times New Roman" w:hAnsi="Times New Roman" w:cs="Times New Roman"/>
        </w:rPr>
        <w:t>Agree the Salary Sacrifice with QMUL and this Agreement will then serve as an Amendment to the Employee’s Contract of Employment (in accordance with Section 4 of the Employment Rights Act 1996) with regard to the Employee’s salary which will be reduced by the amount of the Salary Sacrifice.</w:t>
      </w:r>
    </w:p>
    <w:p w:rsidR="000F049A" w:rsidRPr="000F049A" w:rsidRDefault="000F049A" w:rsidP="000F049A">
      <w:pPr>
        <w:spacing w:after="0" w:line="240" w:lineRule="auto"/>
        <w:rPr>
          <w:rFonts w:ascii="Times New Roman" w:eastAsia="Times New Roman" w:hAnsi="Times New Roman" w:cs="Times New Roman"/>
        </w:rPr>
      </w:pPr>
    </w:p>
    <w:p w:rsidR="000F049A" w:rsidRPr="000F049A" w:rsidRDefault="000F049A" w:rsidP="000F049A">
      <w:pPr>
        <w:numPr>
          <w:ilvl w:val="0"/>
          <w:numId w:val="1"/>
        </w:numPr>
        <w:tabs>
          <w:tab w:val="clear" w:pos="360"/>
          <w:tab w:val="num" w:pos="540"/>
        </w:tabs>
        <w:spacing w:after="0" w:line="240" w:lineRule="auto"/>
        <w:ind w:left="540" w:hanging="540"/>
        <w:rPr>
          <w:rFonts w:ascii="Times New Roman" w:eastAsia="Times New Roman" w:hAnsi="Times New Roman" w:cs="Times New Roman"/>
        </w:rPr>
      </w:pPr>
      <w:r w:rsidRPr="000F049A">
        <w:rPr>
          <w:rFonts w:ascii="Times New Roman" w:eastAsia="Times New Roman" w:hAnsi="Times New Roman" w:cs="Times New Roman"/>
        </w:rPr>
        <w:t>Agree that the terms for the variation and agreement shall commence on the date of signature on the Application Form and be effective from the 1</w:t>
      </w:r>
      <w:r w:rsidRPr="000F049A">
        <w:rPr>
          <w:rFonts w:ascii="Times New Roman" w:eastAsia="Times New Roman" w:hAnsi="Times New Roman" w:cs="Times New Roman"/>
          <w:vertAlign w:val="superscript"/>
        </w:rPr>
        <w:t>st</w:t>
      </w:r>
      <w:r w:rsidRPr="000F049A">
        <w:rPr>
          <w:rFonts w:ascii="Times New Roman" w:eastAsia="Times New Roman" w:hAnsi="Times New Roman" w:cs="Times New Roman"/>
        </w:rPr>
        <w:t xml:space="preserve"> day of the month following receipt of the form in the Human Resources department in accordance with the scheme rules.</w:t>
      </w:r>
    </w:p>
    <w:p w:rsidR="000F049A" w:rsidRPr="000F049A" w:rsidRDefault="000F049A" w:rsidP="000F049A">
      <w:pPr>
        <w:spacing w:after="0" w:line="240" w:lineRule="auto"/>
        <w:rPr>
          <w:rFonts w:ascii="Times New Roman" w:eastAsia="Times New Roman" w:hAnsi="Times New Roman" w:cs="Times New Roman"/>
        </w:rPr>
      </w:pPr>
    </w:p>
    <w:p w:rsidR="000F049A" w:rsidRPr="000F049A" w:rsidRDefault="000F049A" w:rsidP="000F049A">
      <w:pPr>
        <w:numPr>
          <w:ilvl w:val="0"/>
          <w:numId w:val="1"/>
        </w:numPr>
        <w:tabs>
          <w:tab w:val="clear" w:pos="360"/>
          <w:tab w:val="num" w:pos="540"/>
        </w:tabs>
        <w:spacing w:after="0" w:line="240" w:lineRule="auto"/>
        <w:ind w:left="540" w:hanging="540"/>
        <w:rPr>
          <w:rFonts w:ascii="Times New Roman" w:eastAsia="Times New Roman" w:hAnsi="Times New Roman" w:cs="Times New Roman"/>
        </w:rPr>
      </w:pPr>
      <w:r w:rsidRPr="000F049A">
        <w:rPr>
          <w:rFonts w:ascii="Times New Roman" w:eastAsia="Times New Roman" w:hAnsi="Times New Roman" w:cs="Times New Roman"/>
          <w:sz w:val="24"/>
          <w:szCs w:val="20"/>
        </w:rPr>
        <w:t>Agree that QMUL will pay the nursery fees equivalent to the annual cost direct to the QMUL Nursery.</w:t>
      </w:r>
    </w:p>
    <w:p w:rsidR="000F049A" w:rsidRPr="000F049A" w:rsidRDefault="000F049A" w:rsidP="000F049A">
      <w:pPr>
        <w:spacing w:after="0" w:line="240" w:lineRule="auto"/>
        <w:rPr>
          <w:rFonts w:ascii="Times New Roman" w:eastAsia="Times New Roman" w:hAnsi="Times New Roman" w:cs="Times New Roman"/>
        </w:rPr>
      </w:pPr>
    </w:p>
    <w:p w:rsidR="000F049A" w:rsidRPr="000F049A" w:rsidRDefault="000F049A" w:rsidP="000F049A">
      <w:pPr>
        <w:numPr>
          <w:ilvl w:val="0"/>
          <w:numId w:val="1"/>
        </w:numPr>
        <w:tabs>
          <w:tab w:val="clear" w:pos="360"/>
          <w:tab w:val="num" w:pos="540"/>
        </w:tabs>
        <w:spacing w:after="0" w:line="240" w:lineRule="auto"/>
        <w:ind w:left="540" w:hanging="540"/>
        <w:rPr>
          <w:rFonts w:ascii="Times New Roman" w:eastAsia="Times New Roman" w:hAnsi="Times New Roman" w:cs="Times New Roman"/>
        </w:rPr>
      </w:pPr>
      <w:r w:rsidRPr="000F049A">
        <w:rPr>
          <w:rFonts w:ascii="Times New Roman" w:eastAsia="Times New Roman" w:hAnsi="Times New Roman" w:cs="Times New Roman"/>
        </w:rPr>
        <w:t>Commit to the Nursery scheme, including the agreed Salary Sacrifice for a 12 month period. The employee will only be able to exit or make amendments to the value of the Salary Sacrifice if they have a lifestyle change such as but not limited to pregnancy, r</w:t>
      </w:r>
      <w:r w:rsidRPr="000F049A">
        <w:rPr>
          <w:rFonts w:ascii="Times New Roman" w:eastAsia="Times New Roman" w:hAnsi="Times New Roman" w:cs="Times New Roman"/>
        </w:rPr>
        <w:t>edundancy</w:t>
      </w:r>
      <w:r w:rsidRPr="000F049A">
        <w:rPr>
          <w:rFonts w:ascii="Times New Roman" w:eastAsia="Times New Roman" w:hAnsi="Times New Roman" w:cs="Times New Roman"/>
        </w:rPr>
        <w:t xml:space="preserve">, </w:t>
      </w:r>
      <w:proofErr w:type="gramStart"/>
      <w:r w:rsidRPr="000F049A">
        <w:rPr>
          <w:rFonts w:ascii="Times New Roman" w:eastAsia="Times New Roman" w:hAnsi="Times New Roman" w:cs="Times New Roman"/>
        </w:rPr>
        <w:t>d</w:t>
      </w:r>
      <w:r w:rsidRPr="000F049A">
        <w:rPr>
          <w:rFonts w:ascii="Times New Roman" w:eastAsia="Times New Roman" w:hAnsi="Times New Roman" w:cs="Times New Roman"/>
        </w:rPr>
        <w:t>eath</w:t>
      </w:r>
      <w:proofErr w:type="gramEnd"/>
      <w:r w:rsidRPr="000F049A">
        <w:rPr>
          <w:rFonts w:ascii="Times New Roman" w:eastAsia="Times New Roman" w:hAnsi="Times New Roman" w:cs="Times New Roman"/>
        </w:rPr>
        <w:t xml:space="preserve"> of a child/partner</w:t>
      </w:r>
      <w:r w:rsidRPr="000F049A">
        <w:rPr>
          <w:rFonts w:ascii="Times New Roman" w:eastAsia="Times New Roman" w:hAnsi="Times New Roman" w:cs="Times New Roman"/>
        </w:rPr>
        <w:t>, r</w:t>
      </w:r>
      <w:r w:rsidRPr="000F049A">
        <w:rPr>
          <w:rFonts w:ascii="Times New Roman" w:eastAsia="Times New Roman" w:hAnsi="Times New Roman" w:cs="Times New Roman"/>
        </w:rPr>
        <w:t>edundancy of a partner</w:t>
      </w:r>
      <w:r w:rsidRPr="000F049A">
        <w:rPr>
          <w:rFonts w:ascii="Times New Roman" w:eastAsia="Times New Roman" w:hAnsi="Times New Roman" w:cs="Times New Roman"/>
        </w:rPr>
        <w:t>, l</w:t>
      </w:r>
      <w:r w:rsidRPr="000F049A">
        <w:rPr>
          <w:rFonts w:ascii="Times New Roman" w:eastAsia="Times New Roman" w:hAnsi="Times New Roman" w:cs="Times New Roman"/>
        </w:rPr>
        <w:t xml:space="preserve">eaving </w:t>
      </w:r>
      <w:r w:rsidRPr="000F049A">
        <w:rPr>
          <w:rFonts w:ascii="Times New Roman" w:eastAsia="Times New Roman" w:hAnsi="Times New Roman" w:cs="Times New Roman"/>
        </w:rPr>
        <w:t>QMUL or c</w:t>
      </w:r>
      <w:r w:rsidRPr="000F049A">
        <w:rPr>
          <w:rFonts w:ascii="Times New Roman" w:eastAsia="Times New Roman" w:hAnsi="Times New Roman" w:cs="Times New Roman"/>
        </w:rPr>
        <w:t>hange in working hours</w:t>
      </w:r>
      <w:r w:rsidRPr="000F049A">
        <w:rPr>
          <w:rFonts w:ascii="Times New Roman" w:eastAsia="Times New Roman" w:hAnsi="Times New Roman" w:cs="Times New Roman"/>
        </w:rPr>
        <w:t>.</w:t>
      </w:r>
    </w:p>
    <w:p w:rsidR="000F049A" w:rsidRPr="000F049A" w:rsidRDefault="000F049A" w:rsidP="000F049A">
      <w:pPr>
        <w:spacing w:after="0" w:line="240" w:lineRule="auto"/>
        <w:rPr>
          <w:rFonts w:ascii="Times New Roman" w:eastAsia="Times New Roman" w:hAnsi="Times New Roman" w:cs="Times New Roman"/>
        </w:rPr>
      </w:pPr>
    </w:p>
    <w:p w:rsidR="000F049A" w:rsidRPr="000F049A" w:rsidRDefault="000F049A" w:rsidP="000F049A">
      <w:pPr>
        <w:numPr>
          <w:ilvl w:val="0"/>
          <w:numId w:val="1"/>
        </w:numPr>
        <w:tabs>
          <w:tab w:val="clear" w:pos="360"/>
          <w:tab w:val="num" w:pos="540"/>
        </w:tabs>
        <w:spacing w:after="0" w:line="240" w:lineRule="auto"/>
        <w:ind w:left="540" w:hanging="540"/>
        <w:rPr>
          <w:rFonts w:ascii="Times New Roman" w:eastAsia="Times New Roman" w:hAnsi="Times New Roman" w:cs="Times New Roman"/>
        </w:rPr>
      </w:pPr>
      <w:r w:rsidRPr="000F049A">
        <w:rPr>
          <w:rFonts w:ascii="Times New Roman" w:eastAsia="Times New Roman" w:hAnsi="Times New Roman" w:cs="Times New Roman"/>
          <w:sz w:val="24"/>
          <w:szCs w:val="20"/>
        </w:rPr>
        <w:t xml:space="preserve">Acknowledge that it is at QMUL’s discretion to reinstate the employee’s salary should the employee leave the scheme. </w:t>
      </w:r>
    </w:p>
    <w:p w:rsidR="000F049A" w:rsidRPr="000F049A" w:rsidRDefault="000F049A" w:rsidP="000F049A">
      <w:pPr>
        <w:spacing w:after="0" w:line="240" w:lineRule="auto"/>
        <w:rPr>
          <w:rFonts w:ascii="Times New Roman" w:eastAsia="Times New Roman" w:hAnsi="Times New Roman" w:cs="Times New Roman"/>
        </w:rPr>
      </w:pPr>
    </w:p>
    <w:p w:rsidR="000F049A" w:rsidRPr="000F049A" w:rsidRDefault="000F049A" w:rsidP="000F049A">
      <w:pPr>
        <w:numPr>
          <w:ilvl w:val="0"/>
          <w:numId w:val="1"/>
        </w:numPr>
        <w:tabs>
          <w:tab w:val="clear" w:pos="360"/>
          <w:tab w:val="num" w:pos="540"/>
        </w:tabs>
        <w:spacing w:after="0" w:line="240" w:lineRule="auto"/>
        <w:ind w:left="540" w:hanging="540"/>
        <w:rPr>
          <w:rFonts w:ascii="Times New Roman" w:eastAsia="Times New Roman" w:hAnsi="Times New Roman" w:cs="Times New Roman"/>
        </w:rPr>
      </w:pPr>
      <w:r w:rsidRPr="000F049A">
        <w:rPr>
          <w:rFonts w:ascii="Times New Roman" w:eastAsia="Times New Roman" w:hAnsi="Times New Roman" w:cs="Times New Roman"/>
          <w:sz w:val="24"/>
          <w:szCs w:val="20"/>
        </w:rPr>
        <w:t>Provide QMUL with 28-</w:t>
      </w:r>
      <w:proofErr w:type="spellStart"/>
      <w:r w:rsidRPr="000F049A">
        <w:rPr>
          <w:rFonts w:ascii="Times New Roman" w:eastAsia="Times New Roman" w:hAnsi="Times New Roman" w:cs="Times New Roman"/>
          <w:sz w:val="24"/>
          <w:szCs w:val="20"/>
        </w:rPr>
        <w:t>day’s notice</w:t>
      </w:r>
      <w:proofErr w:type="spellEnd"/>
      <w:r w:rsidRPr="000F049A">
        <w:rPr>
          <w:rFonts w:ascii="Times New Roman" w:eastAsia="Times New Roman" w:hAnsi="Times New Roman" w:cs="Times New Roman"/>
          <w:sz w:val="24"/>
          <w:szCs w:val="20"/>
        </w:rPr>
        <w:t xml:space="preserve"> to exit the scheme.  The effective date in this case will be the first day of the calendar month following expiry of the 28-day period.  </w:t>
      </w:r>
    </w:p>
    <w:p w:rsidR="000F049A" w:rsidRPr="000F049A" w:rsidRDefault="000F049A" w:rsidP="000F049A">
      <w:pPr>
        <w:spacing w:after="0" w:line="240" w:lineRule="auto"/>
        <w:rPr>
          <w:rFonts w:ascii="Times New Roman" w:eastAsia="Times New Roman" w:hAnsi="Times New Roman" w:cs="Times New Roman"/>
        </w:rPr>
      </w:pPr>
    </w:p>
    <w:p w:rsidR="000F049A" w:rsidRPr="000F049A" w:rsidRDefault="000F049A" w:rsidP="000F049A">
      <w:pPr>
        <w:numPr>
          <w:ilvl w:val="0"/>
          <w:numId w:val="1"/>
        </w:numPr>
        <w:tabs>
          <w:tab w:val="clear" w:pos="360"/>
          <w:tab w:val="num" w:pos="540"/>
        </w:tabs>
        <w:spacing w:after="0" w:line="240" w:lineRule="auto"/>
        <w:ind w:left="540" w:hanging="540"/>
        <w:rPr>
          <w:rFonts w:ascii="Times New Roman" w:eastAsia="Times New Roman" w:hAnsi="Times New Roman" w:cs="Times New Roman"/>
        </w:rPr>
      </w:pPr>
      <w:r w:rsidRPr="000F049A">
        <w:rPr>
          <w:rFonts w:ascii="Times New Roman" w:eastAsia="Times New Roman" w:hAnsi="Times New Roman" w:cs="Times New Roman"/>
          <w:sz w:val="24"/>
          <w:szCs w:val="20"/>
        </w:rPr>
        <w:t xml:space="preserve">Acknowledge in entering into the Nursery scheme that it and the Salary Sacrifice could affect other benefits such as, but not limited to Statutory Sick Pay, Statutory Maternity Pay, Working Tax Credits, and Pension. The employee accepts and agrees that it is their responsibility to determine and understand the effect on their benefits that entry into the electronic Childcare Voucher scheme will have. The Employee is advised to contact the Inland Revenue helpline to discuss Working Tax Credits. </w:t>
      </w:r>
    </w:p>
    <w:p w:rsidR="000F049A" w:rsidRPr="000F049A" w:rsidRDefault="000F049A" w:rsidP="000F049A">
      <w:pPr>
        <w:tabs>
          <w:tab w:val="num" w:pos="540"/>
        </w:tabs>
        <w:spacing w:after="0" w:line="240" w:lineRule="auto"/>
        <w:ind w:left="540" w:hanging="540"/>
        <w:rPr>
          <w:rFonts w:ascii="Times New Roman" w:eastAsia="Times New Roman" w:hAnsi="Times New Roman" w:cs="Times New Roman"/>
        </w:rPr>
      </w:pPr>
    </w:p>
    <w:p w:rsidR="000F049A" w:rsidRPr="000F049A" w:rsidRDefault="000F049A" w:rsidP="000F049A">
      <w:pPr>
        <w:tabs>
          <w:tab w:val="num" w:pos="540"/>
        </w:tabs>
        <w:spacing w:after="0" w:line="240" w:lineRule="auto"/>
        <w:ind w:left="540" w:hanging="540"/>
        <w:rPr>
          <w:rFonts w:ascii="Times New Roman" w:eastAsia="Times New Roman" w:hAnsi="Times New Roman" w:cs="Times New Roman"/>
          <w:b/>
        </w:rPr>
      </w:pPr>
      <w:r w:rsidRPr="000F049A">
        <w:rPr>
          <w:rFonts w:ascii="Times New Roman" w:eastAsia="Times New Roman" w:hAnsi="Times New Roman" w:cs="Times New Roman"/>
          <w:b/>
        </w:rPr>
        <w:t>Employee Obligations:</w:t>
      </w:r>
    </w:p>
    <w:p w:rsidR="000F049A" w:rsidRPr="000F049A" w:rsidRDefault="000F049A" w:rsidP="000F049A">
      <w:pPr>
        <w:tabs>
          <w:tab w:val="num" w:pos="540"/>
        </w:tabs>
        <w:spacing w:after="0" w:line="240" w:lineRule="auto"/>
        <w:ind w:left="540" w:hanging="540"/>
        <w:rPr>
          <w:rFonts w:ascii="Times New Roman" w:eastAsia="Times New Roman" w:hAnsi="Times New Roman" w:cs="Times New Roman"/>
        </w:rPr>
      </w:pPr>
    </w:p>
    <w:p w:rsidR="000F049A" w:rsidRPr="000F049A" w:rsidRDefault="000F049A" w:rsidP="000F049A">
      <w:pPr>
        <w:numPr>
          <w:ilvl w:val="0"/>
          <w:numId w:val="1"/>
        </w:numPr>
        <w:tabs>
          <w:tab w:val="clear" w:pos="360"/>
          <w:tab w:val="num" w:pos="540"/>
        </w:tabs>
        <w:spacing w:after="0" w:line="240" w:lineRule="auto"/>
        <w:ind w:left="540" w:hanging="540"/>
        <w:rPr>
          <w:rFonts w:ascii="Times New Roman" w:eastAsia="Times New Roman" w:hAnsi="Times New Roman" w:cs="Times New Roman"/>
        </w:rPr>
      </w:pPr>
      <w:r w:rsidRPr="000F049A">
        <w:rPr>
          <w:rFonts w:ascii="Times New Roman" w:eastAsia="Times New Roman" w:hAnsi="Times New Roman" w:cs="Times New Roman"/>
        </w:rPr>
        <w:t>The employee is the parent/carer or legal guardian of the child/children for whom the Nursery Salary Sacrifice is required.</w:t>
      </w:r>
    </w:p>
    <w:p w:rsidR="000F049A" w:rsidRPr="000F049A" w:rsidRDefault="000F049A" w:rsidP="000F049A">
      <w:pPr>
        <w:spacing w:after="0" w:line="240" w:lineRule="auto"/>
        <w:rPr>
          <w:rFonts w:ascii="Times New Roman" w:eastAsia="Times New Roman" w:hAnsi="Times New Roman" w:cs="Times New Roman"/>
        </w:rPr>
      </w:pPr>
    </w:p>
    <w:p w:rsidR="000F049A" w:rsidRPr="000F049A" w:rsidRDefault="000F049A" w:rsidP="000F049A">
      <w:pPr>
        <w:numPr>
          <w:ilvl w:val="0"/>
          <w:numId w:val="1"/>
        </w:numPr>
        <w:tabs>
          <w:tab w:val="clear" w:pos="360"/>
          <w:tab w:val="num" w:pos="540"/>
        </w:tabs>
        <w:spacing w:after="0" w:line="240" w:lineRule="auto"/>
        <w:ind w:left="540" w:hanging="540"/>
        <w:rPr>
          <w:rFonts w:ascii="Times New Roman" w:eastAsia="Times New Roman" w:hAnsi="Times New Roman" w:cs="Times New Roman"/>
        </w:rPr>
      </w:pPr>
      <w:r w:rsidRPr="000F049A">
        <w:rPr>
          <w:rFonts w:ascii="Times New Roman" w:eastAsia="Times New Roman" w:hAnsi="Times New Roman" w:cs="Times New Roman"/>
        </w:rPr>
        <w:t>Any payments due for the provision of the nursery childcare services to the employee which exceeds the value of the salary sacrifice shall be payable by the employee directly to QMUL by the employee.</w:t>
      </w:r>
    </w:p>
    <w:p w:rsidR="000F049A" w:rsidRPr="000F049A" w:rsidRDefault="000F049A" w:rsidP="000F049A">
      <w:pPr>
        <w:spacing w:after="0" w:line="240" w:lineRule="auto"/>
        <w:rPr>
          <w:rFonts w:ascii="Times New Roman" w:eastAsia="Times New Roman" w:hAnsi="Times New Roman" w:cs="Times New Roman"/>
        </w:rPr>
      </w:pPr>
    </w:p>
    <w:p w:rsidR="000F049A" w:rsidRPr="000F049A" w:rsidRDefault="000F049A" w:rsidP="000F049A">
      <w:pPr>
        <w:numPr>
          <w:ilvl w:val="0"/>
          <w:numId w:val="1"/>
        </w:numPr>
        <w:tabs>
          <w:tab w:val="clear" w:pos="360"/>
          <w:tab w:val="num" w:pos="540"/>
        </w:tabs>
        <w:spacing w:after="0" w:line="240" w:lineRule="auto"/>
        <w:ind w:left="540" w:hanging="540"/>
        <w:rPr>
          <w:rFonts w:ascii="Times New Roman" w:eastAsia="Times New Roman" w:hAnsi="Times New Roman" w:cs="Times New Roman"/>
        </w:rPr>
      </w:pPr>
      <w:r w:rsidRPr="000F049A">
        <w:rPr>
          <w:rFonts w:ascii="Times New Roman" w:eastAsia="Times New Roman" w:hAnsi="Times New Roman" w:cs="Times New Roman"/>
        </w:rPr>
        <w:t>The employee shall ensure that at all relevant times they meet the employer’s criteria for the Nursery scheme and supply all information required to operate the scheme.</w:t>
      </w:r>
    </w:p>
    <w:p w:rsidR="000F049A" w:rsidRPr="000F049A" w:rsidRDefault="000F049A" w:rsidP="000F049A">
      <w:pPr>
        <w:spacing w:after="0" w:line="240" w:lineRule="auto"/>
        <w:rPr>
          <w:rFonts w:ascii="Times New Roman" w:eastAsia="Times New Roman" w:hAnsi="Times New Roman" w:cs="Times New Roman"/>
          <w:sz w:val="24"/>
          <w:szCs w:val="20"/>
        </w:rPr>
      </w:pPr>
    </w:p>
    <w:p w:rsidR="000F049A" w:rsidRPr="000F049A" w:rsidRDefault="000F049A" w:rsidP="000F049A">
      <w:pPr>
        <w:tabs>
          <w:tab w:val="left" w:pos="1710"/>
        </w:tabs>
        <w:spacing w:after="0" w:line="240" w:lineRule="auto"/>
        <w:rPr>
          <w:rFonts w:ascii="Times New Roman" w:eastAsia="Times New Roman" w:hAnsi="Times New Roman" w:cs="Times New Roman"/>
          <w:sz w:val="24"/>
          <w:szCs w:val="20"/>
        </w:rPr>
      </w:pPr>
      <w:r w:rsidRPr="000F049A">
        <w:rPr>
          <w:rFonts w:ascii="Times New Roman" w:eastAsia="Times New Roman" w:hAnsi="Times New Roman" w:cs="Times New Roman"/>
          <w:sz w:val="24"/>
          <w:szCs w:val="20"/>
        </w:rPr>
        <w:tab/>
      </w:r>
    </w:p>
    <w:p w:rsidR="000F049A" w:rsidRPr="000F049A" w:rsidRDefault="000F049A" w:rsidP="000F049A">
      <w:pPr>
        <w:spacing w:after="0" w:line="240" w:lineRule="auto"/>
        <w:rPr>
          <w:rFonts w:ascii="Times New Roman" w:eastAsia="Times New Roman" w:hAnsi="Times New Roman" w:cs="Times New Roman"/>
          <w:sz w:val="24"/>
          <w:szCs w:val="20"/>
        </w:rPr>
      </w:pPr>
      <w:bookmarkStart w:id="0" w:name="_GoBack"/>
      <w:bookmarkEnd w:id="0"/>
    </w:p>
    <w:sectPr w:rsidR="000F049A" w:rsidRPr="000F049A">
      <w:headerReference w:type="default" r:id="rId7"/>
      <w:pgSz w:w="11907" w:h="16840" w:code="9"/>
      <w:pgMar w:top="851" w:right="1134" w:bottom="851" w:left="1134" w:header="720" w:footer="56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49A" w:rsidRDefault="000F049A" w:rsidP="000F049A">
      <w:pPr>
        <w:spacing w:after="0" w:line="240" w:lineRule="auto"/>
      </w:pPr>
      <w:r>
        <w:separator/>
      </w:r>
    </w:p>
  </w:endnote>
  <w:endnote w:type="continuationSeparator" w:id="0">
    <w:p w:rsidR="000F049A" w:rsidRDefault="000F049A" w:rsidP="000F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49A" w:rsidRDefault="000F049A" w:rsidP="000F049A">
      <w:pPr>
        <w:spacing w:after="0" w:line="240" w:lineRule="auto"/>
      </w:pPr>
      <w:r>
        <w:separator/>
      </w:r>
    </w:p>
  </w:footnote>
  <w:footnote w:type="continuationSeparator" w:id="0">
    <w:p w:rsidR="000F049A" w:rsidRDefault="000F049A" w:rsidP="000F0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EB" w:rsidRDefault="000F049A" w:rsidP="00934D0D">
    <w:pPr>
      <w:pStyle w:val="Header"/>
      <w:tabs>
        <w:tab w:val="left" w:pos="7920"/>
      </w:tabs>
    </w:pPr>
    <w:r>
      <w:rPr>
        <w:noProof/>
        <w:lang w:eastAsia="en-GB"/>
      </w:rPr>
      <w:drawing>
        <wp:inline distT="0" distB="0" distL="0" distR="0">
          <wp:extent cx="1295400" cy="342900"/>
          <wp:effectExtent l="0" t="0" r="0" b="0"/>
          <wp:docPr id="4" name="Picture 4" descr="QM72Blac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M72Black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FF1FB2"/>
    <w:multiLevelType w:val="hybridMultilevel"/>
    <w:tmpl w:val="5C06B2F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760C7ECD"/>
    <w:multiLevelType w:val="hybridMultilevel"/>
    <w:tmpl w:val="B2167D3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9A"/>
    <w:rsid w:val="000F049A"/>
    <w:rsid w:val="00817E64"/>
    <w:rsid w:val="00AB7F42"/>
    <w:rsid w:val="00CA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56E1570-1F2F-4B45-9A95-2EF042BD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7F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MChapterTitle">
    <w:name w:val="QM Chapter Title"/>
    <w:basedOn w:val="Heading1"/>
    <w:next w:val="Normal"/>
    <w:qFormat/>
    <w:rsid w:val="00AB7F42"/>
    <w:pPr>
      <w:keepLines w:val="0"/>
      <w:pBdr>
        <w:bottom w:val="single" w:sz="4" w:space="1" w:color="002F87"/>
      </w:pBdr>
      <w:spacing w:before="0" w:line="240" w:lineRule="auto"/>
      <w:jc w:val="both"/>
    </w:pPr>
    <w:rPr>
      <w:rFonts w:ascii="Arial" w:eastAsia="Times New Roman" w:hAnsi="Arial" w:cs="Arial"/>
      <w:b/>
      <w:bCs/>
      <w:color w:val="002F87"/>
      <w:sz w:val="28"/>
      <w:szCs w:val="22"/>
    </w:rPr>
  </w:style>
  <w:style w:type="character" w:customStyle="1" w:styleId="Heading1Char">
    <w:name w:val="Heading 1 Char"/>
    <w:basedOn w:val="DefaultParagraphFont"/>
    <w:link w:val="Heading1"/>
    <w:uiPriority w:val="9"/>
    <w:rsid w:val="00AB7F4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F0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49A"/>
  </w:style>
  <w:style w:type="paragraph" w:styleId="Footer">
    <w:name w:val="footer"/>
    <w:basedOn w:val="Normal"/>
    <w:link w:val="FooterChar"/>
    <w:uiPriority w:val="99"/>
    <w:unhideWhenUsed/>
    <w:rsid w:val="000F0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49A"/>
  </w:style>
  <w:style w:type="character" w:customStyle="1" w:styleId="keatss">
    <w:name w:val="EmailStyle21"/>
    <w:aliases w:val="EmailStyle21"/>
    <w:basedOn w:val="DefaultParagraphFont"/>
    <w:semiHidden/>
    <w:personal/>
    <w:rsid w:val="000F049A"/>
    <w:rPr>
      <w:rFonts w:ascii="Arial" w:hAnsi="Arial" w:cs="Arial"/>
      <w:color w:val="000080"/>
      <w:sz w:val="20"/>
      <w:szCs w:val="20"/>
    </w:rPr>
  </w:style>
  <w:style w:type="table" w:styleId="TableGrid">
    <w:name w:val="Table Grid"/>
    <w:basedOn w:val="TableNormal"/>
    <w:rsid w:val="000F049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FC46AE87.dotm</Template>
  <TotalTime>2</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Rosa</dc:creator>
  <cp:keywords/>
  <dc:description/>
  <cp:lastModifiedBy>Kelly Rosa</cp:lastModifiedBy>
  <cp:revision>1</cp:revision>
  <dcterms:created xsi:type="dcterms:W3CDTF">2015-05-13T07:43:00Z</dcterms:created>
  <dcterms:modified xsi:type="dcterms:W3CDTF">2015-05-13T07:45:00Z</dcterms:modified>
</cp:coreProperties>
</file>